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0537C" w14:textId="77777777" w:rsidR="00572689" w:rsidRPr="00BD0266" w:rsidRDefault="00572689" w:rsidP="004C59F6">
      <w:pPr>
        <w:pStyle w:val="Heading2"/>
        <w:spacing w:before="0"/>
        <w:rPr>
          <w:sz w:val="2"/>
        </w:rPr>
      </w:pPr>
    </w:p>
    <w:bookmarkStart w:id="0" w:name="_Toc326950350" w:displacedByCustomXml="next"/>
    <w:sdt>
      <w:sdtPr>
        <w:rPr>
          <w:b/>
          <w:color w:val="auto"/>
          <w:sz w:val="20"/>
          <w:lang w:val="en-GB"/>
        </w:rPr>
        <w:id w:val="794644698"/>
        <w:placeholder>
          <w:docPart w:val="DefaultPlaceholder_-1854013440"/>
        </w:placeholder>
      </w:sdtPr>
      <w:sdtEndPr/>
      <w:sdtContent>
        <w:p w14:paraId="6170537D" w14:textId="380E4D0D" w:rsidR="008F1FB6" w:rsidRPr="00D33066" w:rsidRDefault="0048175B" w:rsidP="008F1FB6">
          <w:pPr>
            <w:jc w:val="right"/>
            <w:rPr>
              <w:b/>
              <w:color w:val="auto"/>
              <w:sz w:val="20"/>
              <w:lang w:val="en-GB"/>
            </w:rPr>
          </w:pPr>
          <w:r w:rsidRPr="00D33066">
            <w:rPr>
              <w:b/>
              <w:color w:val="auto"/>
              <w:sz w:val="20"/>
              <w:lang w:val="en-GB"/>
            </w:rPr>
            <w:t>Your Business</w:t>
          </w:r>
        </w:p>
      </w:sdtContent>
    </w:sdt>
    <w:sdt>
      <w:sdtPr>
        <w:rPr>
          <w:color w:val="auto"/>
          <w:sz w:val="20"/>
          <w:lang w:val="en-GB"/>
        </w:rPr>
        <w:id w:val="119733734"/>
        <w:placeholder>
          <w:docPart w:val="DefaultPlaceholder_-1854013440"/>
        </w:placeholder>
      </w:sdtPr>
      <w:sdtEndPr/>
      <w:sdtContent>
        <w:p w14:paraId="6170537E" w14:textId="7C452460" w:rsidR="008F1FB6" w:rsidRPr="00D33066" w:rsidRDefault="007E6603" w:rsidP="008F1FB6">
          <w:pPr>
            <w:jc w:val="right"/>
            <w:rPr>
              <w:color w:val="auto"/>
              <w:sz w:val="20"/>
              <w:lang w:val="en-GB"/>
            </w:rPr>
          </w:pPr>
          <w:r w:rsidRPr="00D33066">
            <w:rPr>
              <w:color w:val="auto"/>
              <w:sz w:val="20"/>
              <w:lang w:val="en-GB"/>
            </w:rPr>
            <w:t>Address Line 1</w:t>
          </w:r>
        </w:p>
      </w:sdtContent>
    </w:sdt>
    <w:sdt>
      <w:sdtPr>
        <w:rPr>
          <w:color w:val="auto"/>
          <w:sz w:val="20"/>
          <w:lang w:val="en-GB"/>
        </w:rPr>
        <w:id w:val="1812364057"/>
        <w:placeholder>
          <w:docPart w:val="DefaultPlaceholder_-1854013440"/>
        </w:placeholder>
      </w:sdtPr>
      <w:sdtEndPr/>
      <w:sdtContent>
        <w:p w14:paraId="6170537F" w14:textId="7FDF566C" w:rsidR="008F1FB6" w:rsidRPr="00D33066" w:rsidRDefault="007E6603" w:rsidP="008F1FB6">
          <w:pPr>
            <w:jc w:val="right"/>
            <w:rPr>
              <w:color w:val="auto"/>
              <w:sz w:val="20"/>
              <w:lang w:val="en-GB"/>
            </w:rPr>
          </w:pPr>
          <w:r w:rsidRPr="00D33066">
            <w:rPr>
              <w:color w:val="auto"/>
              <w:sz w:val="20"/>
              <w:lang w:val="en-GB"/>
            </w:rPr>
            <w:t>Address Line 2</w:t>
          </w:r>
        </w:p>
      </w:sdtContent>
    </w:sdt>
    <w:sdt>
      <w:sdtPr>
        <w:rPr>
          <w:color w:val="auto"/>
          <w:sz w:val="20"/>
          <w:lang w:val="en-GB"/>
        </w:rPr>
        <w:id w:val="1990900340"/>
        <w:placeholder>
          <w:docPart w:val="DefaultPlaceholder_-1854013440"/>
        </w:placeholder>
      </w:sdtPr>
      <w:sdtEndPr/>
      <w:sdtContent>
        <w:p w14:paraId="61705380" w14:textId="02380CF4" w:rsidR="008F1FB6" w:rsidRPr="00D33066" w:rsidRDefault="007E6603" w:rsidP="006869AE">
          <w:pPr>
            <w:jc w:val="right"/>
            <w:rPr>
              <w:color w:val="auto"/>
              <w:sz w:val="20"/>
              <w:lang w:val="en-GB"/>
            </w:rPr>
          </w:pPr>
          <w:r w:rsidRPr="00D33066">
            <w:rPr>
              <w:color w:val="auto"/>
              <w:sz w:val="20"/>
              <w:lang w:val="en-GB"/>
            </w:rPr>
            <w:t>Address Line 3</w:t>
          </w:r>
        </w:p>
      </w:sdtContent>
    </w:sdt>
    <w:sdt>
      <w:sdtPr>
        <w:rPr>
          <w:b/>
          <w:color w:val="auto"/>
          <w:sz w:val="20"/>
          <w:lang w:val="en-GB"/>
        </w:rPr>
        <w:alias w:val="Insurer"/>
        <w:tag w:val="Insurer"/>
        <w:id w:val="930083630"/>
        <w:placeholder>
          <w:docPart w:val="1BD2436ED2D74F98A3B2A90107F968F2"/>
        </w:placeholder>
        <w:comboBox>
          <w:listItem w:value="Choose an item."/>
          <w:listItem w:displayText="Allianz" w:value="Allianz"/>
          <w:listItem w:displayText="CGU" w:value="CGU"/>
          <w:listItem w:displayText="EML" w:value="EML"/>
          <w:listItem w:displayText="GIO" w:value="GIO"/>
          <w:listItem w:displayText="icare" w:value="icare"/>
          <w:listItem w:displayText="QBE" w:value="QBE"/>
          <w:listItem w:displayText="StateCover Mutual" w:value="StateCover Mutual"/>
          <w:listItem w:displayText="Gallagher Bassett" w:value="Gallagher Bassett"/>
          <w:listItem w:displayText="Xchanging" w:value="Xchanging"/>
        </w:comboBox>
      </w:sdtPr>
      <w:sdtEndPr/>
      <w:sdtContent>
        <w:p w14:paraId="61705381" w14:textId="1972DB72" w:rsidR="0048175B" w:rsidRPr="00D33066" w:rsidRDefault="00B44E1A" w:rsidP="0048175B">
          <w:pPr>
            <w:rPr>
              <w:b/>
              <w:color w:val="auto"/>
              <w:sz w:val="20"/>
              <w:lang w:val="en-GB"/>
            </w:rPr>
          </w:pPr>
          <w:r>
            <w:rPr>
              <w:b/>
              <w:color w:val="auto"/>
              <w:sz w:val="20"/>
              <w:lang w:val="en-GB"/>
            </w:rPr>
            <w:t>icare</w:t>
          </w:r>
        </w:p>
      </w:sdtContent>
    </w:sdt>
    <w:sdt>
      <w:sdtPr>
        <w:rPr>
          <w:color w:val="auto"/>
          <w:sz w:val="20"/>
          <w:lang w:val="en-GB"/>
        </w:rPr>
        <w:id w:val="1053362499"/>
        <w:placeholder>
          <w:docPart w:val="DefaultPlaceholder_-1854013440"/>
        </w:placeholder>
      </w:sdtPr>
      <w:sdtEndPr/>
      <w:sdtContent>
        <w:p w14:paraId="61705382" w14:textId="05C2DB56" w:rsidR="0048175B" w:rsidRPr="00D33066" w:rsidRDefault="0048175B" w:rsidP="0048175B">
          <w:pPr>
            <w:rPr>
              <w:color w:val="auto"/>
              <w:sz w:val="20"/>
              <w:lang w:val="en-GB"/>
            </w:rPr>
          </w:pPr>
          <w:r w:rsidRPr="00D33066">
            <w:rPr>
              <w:color w:val="auto"/>
              <w:sz w:val="20"/>
              <w:lang w:val="en-GB"/>
            </w:rPr>
            <w:t>Address Line 1</w:t>
          </w:r>
        </w:p>
      </w:sdtContent>
    </w:sdt>
    <w:sdt>
      <w:sdtPr>
        <w:rPr>
          <w:color w:val="auto"/>
          <w:sz w:val="20"/>
          <w:lang w:val="en-GB"/>
        </w:rPr>
        <w:id w:val="-446077025"/>
        <w:placeholder>
          <w:docPart w:val="DefaultPlaceholder_-1854013440"/>
        </w:placeholder>
      </w:sdtPr>
      <w:sdtEndPr/>
      <w:sdtContent>
        <w:p w14:paraId="61705383" w14:textId="3928F114" w:rsidR="0048175B" w:rsidRPr="00D33066" w:rsidRDefault="0048175B" w:rsidP="0048175B">
          <w:pPr>
            <w:rPr>
              <w:color w:val="auto"/>
              <w:sz w:val="20"/>
              <w:lang w:val="en-GB"/>
            </w:rPr>
          </w:pPr>
          <w:r w:rsidRPr="00D33066">
            <w:rPr>
              <w:color w:val="auto"/>
              <w:sz w:val="20"/>
              <w:lang w:val="en-GB"/>
            </w:rPr>
            <w:t>Address Line 2</w:t>
          </w:r>
        </w:p>
      </w:sdtContent>
    </w:sdt>
    <w:sdt>
      <w:sdtPr>
        <w:rPr>
          <w:color w:val="auto"/>
          <w:sz w:val="20"/>
          <w:lang w:val="en-GB"/>
        </w:rPr>
        <w:id w:val="362014949"/>
        <w:placeholder>
          <w:docPart w:val="DefaultPlaceholder_-1854013439"/>
        </w:placeholder>
        <w:comboBox>
          <w:listItem w:value="Choose an item."/>
        </w:comboBox>
      </w:sdtPr>
      <w:sdtEndPr/>
      <w:sdtContent>
        <w:p w14:paraId="61705384" w14:textId="3B677393" w:rsidR="0048175B" w:rsidRPr="00D33066" w:rsidRDefault="0048175B" w:rsidP="0048175B">
          <w:pPr>
            <w:rPr>
              <w:color w:val="auto"/>
              <w:sz w:val="20"/>
              <w:lang w:val="en-GB"/>
            </w:rPr>
          </w:pPr>
          <w:r w:rsidRPr="00D33066">
            <w:rPr>
              <w:color w:val="auto"/>
              <w:sz w:val="20"/>
              <w:lang w:val="en-GB"/>
            </w:rPr>
            <w:t>Address Line 3</w:t>
          </w:r>
        </w:p>
      </w:sdtContent>
    </w:sdt>
    <w:p w14:paraId="61705385" w14:textId="77777777" w:rsidR="008F1FB6" w:rsidRPr="00D33066" w:rsidRDefault="008F1FB6" w:rsidP="008F1FB6">
      <w:pPr>
        <w:jc w:val="both"/>
        <w:rPr>
          <w:color w:val="auto"/>
          <w:sz w:val="20"/>
          <w:lang w:val="en-GB"/>
        </w:rPr>
      </w:pPr>
    </w:p>
    <w:p w14:paraId="61705386" w14:textId="75A90BF8" w:rsidR="007E6603" w:rsidRPr="00D33066" w:rsidRDefault="007E6603" w:rsidP="008F1FB6">
      <w:pPr>
        <w:jc w:val="both"/>
        <w:rPr>
          <w:color w:val="auto"/>
          <w:sz w:val="20"/>
          <w:lang w:val="en-GB"/>
        </w:rPr>
      </w:pPr>
      <w:r w:rsidRPr="00D33066">
        <w:rPr>
          <w:color w:val="auto"/>
          <w:sz w:val="20"/>
          <w:lang w:val="en-GB"/>
        </w:rPr>
        <w:fldChar w:fldCharType="begin"/>
      </w:r>
      <w:r w:rsidRPr="00D33066">
        <w:rPr>
          <w:color w:val="auto"/>
          <w:sz w:val="20"/>
          <w:lang w:val="en-GB"/>
        </w:rPr>
        <w:instrText xml:space="preserve"> DATE  \@ "dddd dd MMMM yyyy"  \* MERGEFORMAT </w:instrText>
      </w:r>
      <w:r w:rsidRPr="00D33066">
        <w:rPr>
          <w:color w:val="auto"/>
          <w:sz w:val="20"/>
          <w:lang w:val="en-GB"/>
        </w:rPr>
        <w:fldChar w:fldCharType="separate"/>
      </w:r>
      <w:r w:rsidR="00B44E1A">
        <w:rPr>
          <w:noProof/>
          <w:color w:val="auto"/>
          <w:sz w:val="20"/>
          <w:lang w:val="en-GB"/>
        </w:rPr>
        <w:t>Wednesday 07 February 2018</w:t>
      </w:r>
      <w:r w:rsidRPr="00D33066">
        <w:rPr>
          <w:color w:val="auto"/>
          <w:sz w:val="20"/>
          <w:lang w:val="en-GB"/>
        </w:rPr>
        <w:fldChar w:fldCharType="end"/>
      </w:r>
    </w:p>
    <w:p w14:paraId="61705387" w14:textId="77777777" w:rsidR="008F1FB6" w:rsidRPr="008F1FB6" w:rsidRDefault="008F1FB6" w:rsidP="008F1FB6">
      <w:pPr>
        <w:jc w:val="both"/>
        <w:rPr>
          <w:sz w:val="20"/>
          <w:lang w:val="en-GB"/>
        </w:rPr>
      </w:pPr>
    </w:p>
    <w:bookmarkEnd w:id="0"/>
    <w:p w14:paraId="61705388" w14:textId="77777777" w:rsidR="002E2164" w:rsidRPr="00D33066" w:rsidRDefault="002E2164" w:rsidP="002E2164">
      <w:pPr>
        <w:jc w:val="both"/>
        <w:rPr>
          <w:b/>
          <w:color w:val="auto"/>
          <w:sz w:val="20"/>
          <w:lang w:val="en-GB"/>
        </w:rPr>
      </w:pPr>
      <w:r w:rsidRPr="00D33066">
        <w:rPr>
          <w:b/>
          <w:color w:val="auto"/>
          <w:sz w:val="20"/>
          <w:lang w:val="en-GB"/>
        </w:rPr>
        <w:t>RE: LETTER OF APPOINTMENT</w:t>
      </w:r>
    </w:p>
    <w:p w14:paraId="61705389" w14:textId="77777777" w:rsidR="002E2164" w:rsidRPr="00D33066" w:rsidRDefault="002E2164" w:rsidP="002E2164">
      <w:pPr>
        <w:jc w:val="both"/>
        <w:rPr>
          <w:color w:val="auto"/>
          <w:sz w:val="20"/>
          <w:lang w:val="en-GB"/>
        </w:rPr>
      </w:pPr>
    </w:p>
    <w:p w14:paraId="6170538A" w14:textId="77777777" w:rsidR="002E2164" w:rsidRPr="000E6D3A" w:rsidRDefault="002E2164" w:rsidP="002E2164">
      <w:pPr>
        <w:spacing w:line="360" w:lineRule="auto"/>
        <w:jc w:val="both"/>
        <w:rPr>
          <w:color w:val="auto"/>
          <w:sz w:val="20"/>
          <w:lang w:val="en-GB"/>
        </w:rPr>
      </w:pPr>
      <w:r w:rsidRPr="000E6D3A">
        <w:rPr>
          <w:color w:val="auto"/>
          <w:sz w:val="20"/>
          <w:lang w:val="en-GB"/>
        </w:rPr>
        <w:t>Dear Sir / Madam,</w:t>
      </w:r>
    </w:p>
    <w:p w14:paraId="48965F2D" w14:textId="77777777" w:rsidR="00E3145D" w:rsidRDefault="00E3145D" w:rsidP="000E6D3A">
      <w:pPr>
        <w:spacing w:line="360" w:lineRule="auto"/>
        <w:jc w:val="both"/>
        <w:rPr>
          <w:color w:val="auto"/>
          <w:sz w:val="20"/>
          <w:lang w:val="en-GB"/>
        </w:rPr>
      </w:pPr>
    </w:p>
    <w:p w14:paraId="6170538E" w14:textId="792E44F6" w:rsidR="002E2164" w:rsidRPr="000E6D3A" w:rsidRDefault="002E2164" w:rsidP="002E2164">
      <w:pPr>
        <w:spacing w:line="360" w:lineRule="auto"/>
        <w:jc w:val="both"/>
        <w:rPr>
          <w:color w:val="auto"/>
          <w:sz w:val="20"/>
          <w:lang w:val="en-GB"/>
        </w:rPr>
      </w:pPr>
      <w:r w:rsidRPr="000E6D3A">
        <w:rPr>
          <w:color w:val="auto"/>
          <w:sz w:val="20"/>
          <w:lang w:val="en-GB"/>
        </w:rPr>
        <w:t xml:space="preserve">Please be advised we </w:t>
      </w:r>
      <w:r w:rsidR="000E6D3A">
        <w:rPr>
          <w:color w:val="auto"/>
          <w:sz w:val="20"/>
          <w:lang w:val="en-GB"/>
        </w:rPr>
        <w:t>appoint</w:t>
      </w:r>
      <w:r w:rsidR="003C23CB" w:rsidRPr="000E6D3A">
        <w:rPr>
          <w:color w:val="auto"/>
          <w:sz w:val="20"/>
          <w:lang w:val="en-GB"/>
        </w:rPr>
        <w:t xml:space="preserve"> </w:t>
      </w:r>
      <w:r w:rsidRPr="000E6D3A">
        <w:rPr>
          <w:color w:val="auto"/>
          <w:sz w:val="20"/>
          <w:lang w:val="en-GB"/>
        </w:rPr>
        <w:t xml:space="preserve">ABILITY </w:t>
      </w:r>
      <w:r w:rsidRPr="000E6D3A">
        <w:rPr>
          <w:color w:val="999999"/>
          <w:sz w:val="20"/>
          <w:lang w:val="en-GB"/>
        </w:rPr>
        <w:t>GROUP</w:t>
      </w:r>
      <w:r w:rsidRPr="000E6D3A">
        <w:rPr>
          <w:sz w:val="20"/>
          <w:lang w:val="en-GB"/>
        </w:rPr>
        <w:t xml:space="preserve"> </w:t>
      </w:r>
      <w:r w:rsidRPr="000E6D3A">
        <w:rPr>
          <w:color w:val="auto"/>
          <w:sz w:val="20"/>
          <w:lang w:val="en-GB"/>
        </w:rPr>
        <w:t>Pty Ltd to assist us in managing our work</w:t>
      </w:r>
      <w:r w:rsidR="000E6D3A" w:rsidRPr="000E6D3A">
        <w:rPr>
          <w:color w:val="auto"/>
          <w:sz w:val="20"/>
          <w:lang w:val="en-GB"/>
        </w:rPr>
        <w:t>ers compensation arrangements.</w:t>
      </w:r>
      <w:r w:rsidR="000E6D3A">
        <w:rPr>
          <w:color w:val="auto"/>
          <w:sz w:val="20"/>
          <w:lang w:val="en-GB"/>
        </w:rPr>
        <w:t xml:space="preserve"> </w:t>
      </w:r>
      <w:r w:rsidRPr="000E6D3A">
        <w:rPr>
          <w:color w:val="auto"/>
          <w:sz w:val="20"/>
          <w:lang w:val="en-GB"/>
        </w:rPr>
        <w:t>This correspondence provide</w:t>
      </w:r>
      <w:r w:rsidR="000E6D3A" w:rsidRPr="000E6D3A">
        <w:rPr>
          <w:color w:val="auto"/>
          <w:sz w:val="20"/>
          <w:lang w:val="en-GB"/>
        </w:rPr>
        <w:t>s</w:t>
      </w:r>
      <w:r w:rsidRPr="000E6D3A">
        <w:rPr>
          <w:color w:val="auto"/>
          <w:sz w:val="20"/>
          <w:lang w:val="en-GB"/>
        </w:rPr>
        <w:t xml:space="preserve"> ABILITY </w:t>
      </w:r>
      <w:r w:rsidRPr="000E6D3A">
        <w:rPr>
          <w:color w:val="999999"/>
          <w:sz w:val="20"/>
          <w:lang w:val="en-GB"/>
        </w:rPr>
        <w:t>GROUP</w:t>
      </w:r>
      <w:r w:rsidRPr="000E6D3A">
        <w:rPr>
          <w:sz w:val="20"/>
          <w:lang w:val="en-GB"/>
        </w:rPr>
        <w:t xml:space="preserve"> </w:t>
      </w:r>
      <w:r w:rsidRPr="000E6D3A">
        <w:rPr>
          <w:color w:val="auto"/>
          <w:sz w:val="20"/>
          <w:lang w:val="en-GB"/>
        </w:rPr>
        <w:t xml:space="preserve">Pty Ltd </w:t>
      </w:r>
      <w:r w:rsidR="000E6D3A">
        <w:rPr>
          <w:color w:val="auto"/>
          <w:sz w:val="20"/>
        </w:rPr>
        <w:t xml:space="preserve">our authorisation </w:t>
      </w:r>
      <w:r w:rsidRPr="000E6D3A">
        <w:rPr>
          <w:color w:val="auto"/>
          <w:sz w:val="20"/>
          <w:lang w:val="en-GB"/>
        </w:rPr>
        <w:t xml:space="preserve">to obtain relevant information regarding our policy/s </w:t>
      </w:r>
      <w:r w:rsidR="000E6D3A">
        <w:rPr>
          <w:color w:val="auto"/>
          <w:sz w:val="20"/>
          <w:lang w:val="en-GB"/>
        </w:rPr>
        <w:t xml:space="preserve">to </w:t>
      </w:r>
      <w:r w:rsidRPr="000E6D3A">
        <w:rPr>
          <w:color w:val="auto"/>
          <w:sz w:val="20"/>
          <w:lang w:val="en-GB"/>
        </w:rPr>
        <w:t xml:space="preserve">assist us in reviewing our </w:t>
      </w:r>
      <w:r w:rsidR="000E6D3A">
        <w:rPr>
          <w:color w:val="auto"/>
          <w:sz w:val="20"/>
          <w:lang w:val="en-GB"/>
        </w:rPr>
        <w:t>w</w:t>
      </w:r>
      <w:r w:rsidRPr="000E6D3A">
        <w:rPr>
          <w:color w:val="auto"/>
          <w:sz w:val="20"/>
          <w:lang w:val="en-GB"/>
        </w:rPr>
        <w:t xml:space="preserve">orkers </w:t>
      </w:r>
      <w:r w:rsidR="000E6D3A">
        <w:rPr>
          <w:color w:val="auto"/>
          <w:sz w:val="20"/>
          <w:lang w:val="en-GB"/>
        </w:rPr>
        <w:t>c</w:t>
      </w:r>
      <w:r w:rsidRPr="000E6D3A">
        <w:rPr>
          <w:color w:val="auto"/>
          <w:sz w:val="20"/>
          <w:lang w:val="en-GB"/>
        </w:rPr>
        <w:t xml:space="preserve">ompensation arrangements. </w:t>
      </w:r>
      <w:r w:rsidR="000E6D3A">
        <w:rPr>
          <w:color w:val="auto"/>
          <w:sz w:val="20"/>
          <w:lang w:val="en-GB"/>
        </w:rPr>
        <w:t xml:space="preserve">Relevant </w:t>
      </w:r>
      <w:r w:rsidRPr="000E6D3A">
        <w:rPr>
          <w:color w:val="auto"/>
          <w:sz w:val="20"/>
          <w:lang w:val="en-GB"/>
        </w:rPr>
        <w:t>information include</w:t>
      </w:r>
      <w:r w:rsidR="000E6D3A" w:rsidRPr="000E6D3A">
        <w:rPr>
          <w:color w:val="auto"/>
          <w:sz w:val="20"/>
          <w:lang w:val="en-GB"/>
        </w:rPr>
        <w:t>s</w:t>
      </w:r>
      <w:r w:rsidRPr="000E6D3A">
        <w:rPr>
          <w:color w:val="auto"/>
          <w:sz w:val="20"/>
          <w:lang w:val="en-GB"/>
        </w:rPr>
        <w:t>, but is not limited to;</w:t>
      </w:r>
    </w:p>
    <w:p w14:paraId="6170538F" w14:textId="7478E63E" w:rsidR="002E2164" w:rsidRPr="000E6D3A" w:rsidRDefault="000E6D3A" w:rsidP="000E6D3A">
      <w:pPr>
        <w:numPr>
          <w:ilvl w:val="0"/>
          <w:numId w:val="17"/>
        </w:numPr>
        <w:spacing w:line="360" w:lineRule="auto"/>
        <w:contextualSpacing/>
        <w:jc w:val="both"/>
        <w:rPr>
          <w:color w:val="auto"/>
          <w:sz w:val="20"/>
          <w:lang w:val="en-GB"/>
        </w:rPr>
      </w:pPr>
      <w:r>
        <w:rPr>
          <w:color w:val="auto"/>
          <w:sz w:val="20"/>
          <w:lang w:val="en-GB"/>
        </w:rPr>
        <w:t>Policy</w:t>
      </w:r>
      <w:r w:rsidR="00E3145D">
        <w:rPr>
          <w:color w:val="auto"/>
          <w:sz w:val="20"/>
          <w:lang w:val="en-GB"/>
        </w:rPr>
        <w:t>/premium</w:t>
      </w:r>
      <w:r>
        <w:rPr>
          <w:color w:val="auto"/>
          <w:sz w:val="20"/>
          <w:lang w:val="en-GB"/>
        </w:rPr>
        <w:t xml:space="preserve"> </w:t>
      </w:r>
      <w:r w:rsidRPr="000E6D3A">
        <w:rPr>
          <w:color w:val="auto"/>
          <w:sz w:val="20"/>
          <w:lang w:val="en-GB"/>
        </w:rPr>
        <w:t>information</w:t>
      </w:r>
    </w:p>
    <w:p w14:paraId="61705392" w14:textId="03D6E3E4" w:rsidR="002E2164" w:rsidRPr="000E6D3A" w:rsidRDefault="00E3145D" w:rsidP="00ED5568">
      <w:pPr>
        <w:numPr>
          <w:ilvl w:val="0"/>
          <w:numId w:val="17"/>
        </w:numPr>
        <w:spacing w:line="360" w:lineRule="auto"/>
        <w:contextualSpacing/>
        <w:jc w:val="both"/>
        <w:rPr>
          <w:color w:val="auto"/>
          <w:sz w:val="20"/>
          <w:lang w:val="en-GB"/>
        </w:rPr>
      </w:pPr>
      <w:r>
        <w:rPr>
          <w:color w:val="auto"/>
          <w:sz w:val="20"/>
          <w:lang w:val="en-GB"/>
        </w:rPr>
        <w:t>Claim Summary</w:t>
      </w:r>
      <w:r w:rsidR="002E2164" w:rsidRPr="000E6D3A">
        <w:rPr>
          <w:color w:val="auto"/>
          <w:sz w:val="20"/>
          <w:lang w:val="en-GB"/>
        </w:rPr>
        <w:t xml:space="preserve"> </w:t>
      </w:r>
      <w:r>
        <w:rPr>
          <w:color w:val="auto"/>
          <w:sz w:val="20"/>
          <w:lang w:val="en-GB"/>
        </w:rPr>
        <w:t>R</w:t>
      </w:r>
      <w:r w:rsidR="002E2164" w:rsidRPr="000E6D3A">
        <w:rPr>
          <w:color w:val="auto"/>
          <w:sz w:val="20"/>
          <w:lang w:val="en-GB"/>
        </w:rPr>
        <w:t>eports</w:t>
      </w:r>
      <w:r w:rsidR="000E6D3A" w:rsidRPr="000E6D3A">
        <w:rPr>
          <w:color w:val="auto"/>
          <w:sz w:val="20"/>
          <w:lang w:val="en-GB"/>
        </w:rPr>
        <w:t xml:space="preserve"> </w:t>
      </w:r>
      <w:r>
        <w:rPr>
          <w:color w:val="auto"/>
          <w:sz w:val="20"/>
          <w:lang w:val="en-GB"/>
        </w:rPr>
        <w:t xml:space="preserve">as well as </w:t>
      </w:r>
      <w:r w:rsidR="000E6D3A" w:rsidRPr="000E6D3A">
        <w:rPr>
          <w:color w:val="auto"/>
          <w:sz w:val="20"/>
          <w:lang w:val="en-GB"/>
        </w:rPr>
        <w:t>s</w:t>
      </w:r>
      <w:r w:rsidR="002E2164" w:rsidRPr="000E6D3A">
        <w:rPr>
          <w:color w:val="auto"/>
          <w:sz w:val="20"/>
          <w:lang w:val="en-GB"/>
        </w:rPr>
        <w:t xml:space="preserve">pecific claims information </w:t>
      </w:r>
      <w:r>
        <w:rPr>
          <w:color w:val="auto"/>
          <w:sz w:val="20"/>
          <w:lang w:val="en-GB"/>
        </w:rPr>
        <w:t xml:space="preserve">and </w:t>
      </w:r>
      <w:r w:rsidR="002E2164" w:rsidRPr="000E6D3A">
        <w:rPr>
          <w:color w:val="auto"/>
          <w:sz w:val="20"/>
          <w:lang w:val="en-GB"/>
        </w:rPr>
        <w:t>summaries</w:t>
      </w:r>
    </w:p>
    <w:p w14:paraId="61705393" w14:textId="61511703" w:rsidR="002E2164" w:rsidRPr="000E6D3A" w:rsidRDefault="002E2164" w:rsidP="000E6D3A">
      <w:pPr>
        <w:numPr>
          <w:ilvl w:val="0"/>
          <w:numId w:val="17"/>
        </w:numPr>
        <w:spacing w:line="360" w:lineRule="auto"/>
        <w:contextualSpacing/>
        <w:jc w:val="both"/>
        <w:rPr>
          <w:color w:val="auto"/>
          <w:sz w:val="20"/>
          <w:lang w:val="en-GB"/>
        </w:rPr>
      </w:pPr>
      <w:r w:rsidRPr="000E6D3A">
        <w:rPr>
          <w:color w:val="auto"/>
          <w:sz w:val="20"/>
          <w:lang w:val="en-GB"/>
        </w:rPr>
        <w:t>General correspondence</w:t>
      </w:r>
    </w:p>
    <w:p w14:paraId="7EECBDF4" w14:textId="1D04BFAE" w:rsidR="000E6D3A" w:rsidRDefault="000E6D3A" w:rsidP="00E3145D">
      <w:pPr>
        <w:spacing w:line="360" w:lineRule="auto"/>
        <w:contextualSpacing/>
        <w:jc w:val="both"/>
        <w:rPr>
          <w:color w:val="auto"/>
          <w:sz w:val="20"/>
          <w:lang w:val="en-GB"/>
        </w:rPr>
      </w:pPr>
    </w:p>
    <w:p w14:paraId="0477BA66" w14:textId="79C9B82F" w:rsidR="00533CE6" w:rsidRPr="000E6D3A" w:rsidRDefault="00533CE6" w:rsidP="00533CE6">
      <w:pPr>
        <w:spacing w:line="360" w:lineRule="auto"/>
        <w:jc w:val="both"/>
        <w:rPr>
          <w:color w:val="auto"/>
          <w:sz w:val="20"/>
          <w:lang w:val="en-GB"/>
        </w:rPr>
      </w:pPr>
      <w:r w:rsidRPr="000E6D3A">
        <w:rPr>
          <w:color w:val="auto"/>
          <w:sz w:val="20"/>
          <w:lang w:val="en-GB"/>
        </w:rPr>
        <w:t xml:space="preserve">We would </w:t>
      </w:r>
      <w:r>
        <w:rPr>
          <w:color w:val="auto"/>
          <w:sz w:val="20"/>
          <w:lang w:val="en-GB"/>
        </w:rPr>
        <w:t xml:space="preserve">also </w:t>
      </w:r>
      <w:r w:rsidRPr="000E6D3A">
        <w:rPr>
          <w:color w:val="auto"/>
          <w:sz w:val="20"/>
          <w:lang w:val="en-GB"/>
        </w:rPr>
        <w:t xml:space="preserve">like to appoint </w:t>
      </w:r>
      <w:r w:rsidRPr="000E6D3A">
        <w:rPr>
          <w:color w:val="009900"/>
          <w:sz w:val="20"/>
          <w:lang w:val="en-GB"/>
        </w:rPr>
        <w:t>HEALTH</w:t>
      </w:r>
      <w:r w:rsidRPr="000E6D3A">
        <w:rPr>
          <w:color w:val="auto"/>
          <w:sz w:val="20"/>
          <w:lang w:val="en-GB"/>
        </w:rPr>
        <w:t xml:space="preserve"> ABILITY (Provider # 752) as our preferred NSW workplace rehabilitation provider</w:t>
      </w:r>
      <w:r>
        <w:rPr>
          <w:color w:val="auto"/>
          <w:sz w:val="20"/>
          <w:lang w:val="en-GB"/>
        </w:rPr>
        <w:t>.</w:t>
      </w:r>
    </w:p>
    <w:p w14:paraId="28CB8047" w14:textId="77777777" w:rsidR="00533CE6" w:rsidRPr="000E6D3A" w:rsidRDefault="00533CE6" w:rsidP="00E3145D">
      <w:pPr>
        <w:spacing w:line="360" w:lineRule="auto"/>
        <w:contextualSpacing/>
        <w:jc w:val="both"/>
        <w:rPr>
          <w:color w:val="auto"/>
          <w:sz w:val="20"/>
          <w:lang w:val="en-GB"/>
        </w:rPr>
      </w:pPr>
    </w:p>
    <w:p w14:paraId="238B7603" w14:textId="1EEA4CE4" w:rsidR="000E6D3A" w:rsidRPr="000E6D3A" w:rsidRDefault="002E2164" w:rsidP="002E2164">
      <w:pPr>
        <w:spacing w:line="360" w:lineRule="auto"/>
        <w:jc w:val="both"/>
        <w:rPr>
          <w:color w:val="auto"/>
          <w:sz w:val="20"/>
          <w:lang w:val="en-GB"/>
        </w:rPr>
      </w:pPr>
      <w:r w:rsidRPr="000E6D3A">
        <w:rPr>
          <w:color w:val="auto"/>
          <w:sz w:val="20"/>
          <w:lang w:val="en-GB"/>
        </w:rPr>
        <w:t xml:space="preserve">Please </w:t>
      </w:r>
      <w:r w:rsidR="00E3145D">
        <w:rPr>
          <w:color w:val="auto"/>
          <w:sz w:val="20"/>
          <w:lang w:val="en-GB"/>
        </w:rPr>
        <w:t xml:space="preserve">update your systems to </w:t>
      </w:r>
      <w:r w:rsidR="000E6D3A" w:rsidRPr="000E6D3A">
        <w:rPr>
          <w:color w:val="auto"/>
          <w:sz w:val="20"/>
          <w:lang w:val="en-GB"/>
        </w:rPr>
        <w:t xml:space="preserve">note </w:t>
      </w:r>
      <w:r w:rsidR="000E6D3A" w:rsidRPr="000E6D3A">
        <w:rPr>
          <w:color w:val="009900"/>
          <w:sz w:val="20"/>
          <w:lang w:val="en-GB"/>
        </w:rPr>
        <w:t>HEALTH</w:t>
      </w:r>
      <w:r w:rsidR="000E6D3A" w:rsidRPr="000E6D3A">
        <w:rPr>
          <w:color w:val="auto"/>
          <w:sz w:val="20"/>
          <w:lang w:val="en-GB"/>
        </w:rPr>
        <w:t xml:space="preserve"> ABILITY and ABILITY </w:t>
      </w:r>
      <w:r w:rsidR="000E6D3A" w:rsidRPr="000E6D3A">
        <w:rPr>
          <w:color w:val="999999"/>
          <w:sz w:val="20"/>
          <w:lang w:val="en-GB"/>
        </w:rPr>
        <w:t>GROUP</w:t>
      </w:r>
      <w:r w:rsidR="000E6D3A" w:rsidRPr="000E6D3A">
        <w:rPr>
          <w:color w:val="auto"/>
          <w:sz w:val="20"/>
          <w:lang w:val="en-GB"/>
        </w:rPr>
        <w:t xml:space="preserve"> on your system</w:t>
      </w:r>
      <w:r w:rsidR="000E6D3A">
        <w:rPr>
          <w:color w:val="auto"/>
          <w:sz w:val="20"/>
          <w:lang w:val="en-GB"/>
        </w:rPr>
        <w:t>s</w:t>
      </w:r>
      <w:r w:rsidR="000E6D3A" w:rsidRPr="000E6D3A">
        <w:rPr>
          <w:color w:val="auto"/>
          <w:sz w:val="20"/>
          <w:lang w:val="en-GB"/>
        </w:rPr>
        <w:t xml:space="preserve"> for rehabilitation and workers compensation </w:t>
      </w:r>
      <w:r w:rsidR="00E3145D">
        <w:rPr>
          <w:color w:val="auto"/>
          <w:sz w:val="20"/>
          <w:lang w:val="en-GB"/>
        </w:rPr>
        <w:t>respectively as well as provide them your cooperation in supporting us moving forward.</w:t>
      </w:r>
    </w:p>
    <w:p w14:paraId="61705396" w14:textId="77777777" w:rsidR="002E2164" w:rsidRPr="00D33066" w:rsidRDefault="002E2164" w:rsidP="002E2164">
      <w:pPr>
        <w:spacing w:line="360" w:lineRule="auto"/>
        <w:jc w:val="both"/>
        <w:rPr>
          <w:color w:val="auto"/>
          <w:sz w:val="20"/>
          <w:lang w:val="en-GB"/>
        </w:rPr>
      </w:pPr>
    </w:p>
    <w:p w14:paraId="61705397" w14:textId="77777777" w:rsidR="002E2164" w:rsidRPr="00D33066" w:rsidRDefault="002E2164" w:rsidP="002E2164">
      <w:pPr>
        <w:spacing w:line="360" w:lineRule="auto"/>
        <w:jc w:val="both"/>
        <w:rPr>
          <w:color w:val="auto"/>
          <w:sz w:val="20"/>
          <w:lang w:val="en-GB"/>
        </w:rPr>
      </w:pPr>
      <w:r w:rsidRPr="00D33066">
        <w:rPr>
          <w:color w:val="auto"/>
          <w:sz w:val="20"/>
          <w:lang w:val="en-GB"/>
        </w:rPr>
        <w:t>Yours faithfully,</w:t>
      </w:r>
    </w:p>
    <w:p w14:paraId="61705398" w14:textId="77777777" w:rsidR="002E2164" w:rsidRPr="00D33066" w:rsidRDefault="002E2164" w:rsidP="002E2164">
      <w:pPr>
        <w:jc w:val="both"/>
        <w:rPr>
          <w:color w:val="auto"/>
          <w:szCs w:val="24"/>
        </w:rPr>
      </w:pPr>
    </w:p>
    <w:p w14:paraId="61705399" w14:textId="77777777" w:rsidR="002E2164" w:rsidRPr="00D33066" w:rsidRDefault="002E2164" w:rsidP="002E2164">
      <w:pPr>
        <w:jc w:val="both"/>
        <w:rPr>
          <w:color w:val="auto"/>
          <w:szCs w:val="24"/>
        </w:rPr>
      </w:pPr>
    </w:p>
    <w:sdt>
      <w:sdtPr>
        <w:rPr>
          <w:color w:val="auto"/>
          <w:sz w:val="20"/>
          <w:lang w:val="en-GB"/>
        </w:rPr>
        <w:id w:val="727198969"/>
        <w:placeholder>
          <w:docPart w:val="DefaultPlaceholder_-1854013440"/>
        </w:placeholder>
      </w:sdtPr>
      <w:sdtEndPr/>
      <w:sdtContent>
        <w:p w14:paraId="6170539A" w14:textId="00F016EF" w:rsidR="002E2164" w:rsidRPr="00D33066" w:rsidRDefault="002E2164" w:rsidP="002E2164">
          <w:pPr>
            <w:spacing w:line="360" w:lineRule="auto"/>
            <w:jc w:val="both"/>
            <w:rPr>
              <w:color w:val="auto"/>
              <w:sz w:val="20"/>
              <w:lang w:val="en-GB"/>
            </w:rPr>
          </w:pPr>
          <w:r w:rsidRPr="00D33066">
            <w:rPr>
              <w:color w:val="auto"/>
              <w:sz w:val="20"/>
              <w:lang w:val="en-GB"/>
            </w:rPr>
            <w:t>Your Name</w:t>
          </w:r>
        </w:p>
      </w:sdtContent>
    </w:sdt>
    <w:sdt>
      <w:sdtPr>
        <w:rPr>
          <w:color w:val="auto"/>
          <w:sz w:val="20"/>
          <w:lang w:val="en-GB"/>
        </w:rPr>
        <w:id w:val="1047180558"/>
        <w:placeholder>
          <w:docPart w:val="DefaultPlaceholder_-1854013440"/>
        </w:placeholder>
      </w:sdtPr>
      <w:sdtEndPr/>
      <w:sdtContent>
        <w:p w14:paraId="6170539B" w14:textId="1C6664CA" w:rsidR="002E2164" w:rsidRPr="00D33066" w:rsidRDefault="002E2164" w:rsidP="002E2164">
          <w:pPr>
            <w:spacing w:line="360" w:lineRule="auto"/>
            <w:jc w:val="both"/>
            <w:rPr>
              <w:color w:val="auto"/>
              <w:sz w:val="20"/>
              <w:lang w:val="en-GB"/>
            </w:rPr>
          </w:pPr>
          <w:r w:rsidRPr="00D33066">
            <w:rPr>
              <w:color w:val="auto"/>
              <w:sz w:val="20"/>
              <w:lang w:val="en-GB"/>
            </w:rPr>
            <w:t>Your Title</w:t>
          </w:r>
        </w:p>
      </w:sdtContent>
    </w:sdt>
    <w:p w14:paraId="6170539C" w14:textId="77777777" w:rsidR="0048175B" w:rsidRPr="00D33066" w:rsidRDefault="0048175B" w:rsidP="002E2164">
      <w:pPr>
        <w:jc w:val="both"/>
        <w:rPr>
          <w:color w:val="auto"/>
          <w:sz w:val="20"/>
          <w:lang w:val="en-GB"/>
        </w:rPr>
      </w:pPr>
    </w:p>
    <w:sectPr w:rsidR="0048175B" w:rsidRPr="00D33066" w:rsidSect="002E216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142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C71D1" w14:textId="77777777" w:rsidR="00415BC9" w:rsidRDefault="00415BC9" w:rsidP="00D435EE">
      <w:pPr>
        <w:spacing w:after="0" w:line="240" w:lineRule="auto"/>
      </w:pPr>
      <w:r>
        <w:separator/>
      </w:r>
    </w:p>
  </w:endnote>
  <w:endnote w:type="continuationSeparator" w:id="0">
    <w:p w14:paraId="507F84AE" w14:textId="77777777" w:rsidR="00415BC9" w:rsidRDefault="00415BC9" w:rsidP="00D4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Rg">
    <w:altName w:val="Tahoma"/>
    <w:panose1 w:val="02000506030000020004"/>
    <w:charset w:val="00"/>
    <w:family w:val="modern"/>
    <w:notTrueType/>
    <w:pitch w:val="variable"/>
    <w:sig w:usb0="800000AF" w:usb1="5000E0FB" w:usb2="00000000" w:usb3="00000000" w:csb0="000001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53A4" w14:textId="77777777" w:rsidR="000A7EB6" w:rsidRPr="00F20961" w:rsidRDefault="000A7EB6" w:rsidP="008506E2">
    <w:pPr>
      <w:pBdr>
        <w:top w:val="single" w:sz="4" w:space="1" w:color="F2F2F2" w:themeColor="background1" w:themeShade="F2"/>
      </w:pBdr>
      <w:spacing w:before="0" w:after="0"/>
      <w:ind w:right="-1"/>
      <w:jc w:val="right"/>
      <w:rPr>
        <w:b/>
        <w:color w:val="0066CC"/>
        <w:sz w:val="8"/>
        <w:szCs w:val="16"/>
      </w:rPr>
    </w:pPr>
  </w:p>
  <w:p w14:paraId="617053A5" w14:textId="2E93C754" w:rsidR="000A7EB6" w:rsidRPr="00C65F56" w:rsidRDefault="008506E2" w:rsidP="008506E2">
    <w:pPr>
      <w:pBdr>
        <w:bottom w:val="single" w:sz="4" w:space="1" w:color="F2F2F2" w:themeColor="background1" w:themeShade="F2"/>
      </w:pBdr>
      <w:spacing w:before="0" w:after="0" w:line="240" w:lineRule="auto"/>
      <w:ind w:right="-1"/>
      <w:jc w:val="right"/>
      <w:rPr>
        <w:sz w:val="16"/>
        <w:szCs w:val="16"/>
      </w:rPr>
    </w:pPr>
    <w:r w:rsidRPr="008506E2">
      <w:rPr>
        <w:color w:val="D9D9D9" w:themeColor="background1" w:themeShade="D9"/>
        <w:sz w:val="16"/>
        <w:szCs w:val="16"/>
      </w:rPr>
      <w:t xml:space="preserve">| </w:t>
    </w:r>
    <w:r w:rsidRPr="008506E2">
      <w:rPr>
        <w:color w:val="auto"/>
        <w:sz w:val="16"/>
        <w:szCs w:val="16"/>
      </w:rPr>
      <w:t xml:space="preserve">ABILITY </w:t>
    </w:r>
    <w:r w:rsidRPr="008506E2">
      <w:rPr>
        <w:color w:val="A6A6A6" w:themeColor="background1" w:themeShade="A6"/>
        <w:sz w:val="16"/>
        <w:szCs w:val="16"/>
      </w:rPr>
      <w:t>GROUP</w:t>
    </w:r>
    <w:r>
      <w:rPr>
        <w:sz w:val="16"/>
        <w:szCs w:val="16"/>
      </w:rPr>
      <w:t xml:space="preserve"> &amp; </w:t>
    </w:r>
    <w:r w:rsidRPr="008506E2">
      <w:rPr>
        <w:color w:val="009900"/>
        <w:sz w:val="16"/>
        <w:szCs w:val="16"/>
      </w:rPr>
      <w:t xml:space="preserve">HEALTH </w:t>
    </w:r>
    <w:r w:rsidRPr="008506E2">
      <w:rPr>
        <w:color w:val="auto"/>
        <w:sz w:val="16"/>
        <w:szCs w:val="16"/>
      </w:rPr>
      <w:t>ABILITY</w:t>
    </w:r>
    <w:r w:rsidRPr="008506E2">
      <w:rPr>
        <w:color w:val="D9D9D9" w:themeColor="background1" w:themeShade="D9"/>
        <w:sz w:val="16"/>
        <w:szCs w:val="16"/>
      </w:rPr>
      <w:t xml:space="preserve"> | </w:t>
    </w:r>
    <w:r w:rsidRPr="00C65F56">
      <w:rPr>
        <w:sz w:val="16"/>
        <w:szCs w:val="16"/>
      </w:rPr>
      <w:t>LETTER OF APPOINTMENT</w:t>
    </w:r>
    <w:r>
      <w:rPr>
        <w:color w:val="D9D9D9" w:themeColor="background1" w:themeShade="D9"/>
        <w:sz w:val="16"/>
        <w:szCs w:val="16"/>
      </w:rPr>
      <w:t xml:space="preserve"> </w:t>
    </w:r>
    <w:r w:rsidRPr="008506E2">
      <w:rPr>
        <w:color w:val="D9D9D9" w:themeColor="background1" w:themeShade="D9"/>
        <w:sz w:val="16"/>
        <w:szCs w:val="16"/>
      </w:rPr>
      <w:t>|</w:t>
    </w:r>
  </w:p>
  <w:p w14:paraId="617053A6" w14:textId="77777777" w:rsidR="00C65F56" w:rsidRDefault="00C65F56" w:rsidP="008506E2">
    <w:pPr>
      <w:pBdr>
        <w:bottom w:val="single" w:sz="4" w:space="1" w:color="F2F2F2" w:themeColor="background1" w:themeShade="F2"/>
      </w:pBdr>
      <w:spacing w:before="0" w:after="0" w:line="240" w:lineRule="auto"/>
      <w:ind w:right="-1"/>
      <w:jc w:val="right"/>
      <w:rPr>
        <w:sz w:val="16"/>
        <w:szCs w:val="16"/>
      </w:rPr>
    </w:pPr>
  </w:p>
  <w:p w14:paraId="617053A7" w14:textId="13BECF13" w:rsidR="000A7EB6" w:rsidRDefault="008506E2" w:rsidP="008506E2">
    <w:pPr>
      <w:pBdr>
        <w:bottom w:val="single" w:sz="4" w:space="1" w:color="F2F2F2" w:themeColor="background1" w:themeShade="F2"/>
      </w:pBdr>
      <w:spacing w:before="0" w:after="0" w:line="240" w:lineRule="auto"/>
      <w:ind w:right="-1"/>
      <w:jc w:val="right"/>
      <w:rPr>
        <w:sz w:val="16"/>
        <w:szCs w:val="16"/>
      </w:rPr>
    </w:pPr>
    <w:r w:rsidRPr="008506E2">
      <w:rPr>
        <w:color w:val="D9D9D9" w:themeColor="background1" w:themeShade="D9"/>
        <w:sz w:val="16"/>
        <w:szCs w:val="16"/>
      </w:rPr>
      <w:t xml:space="preserve">| </w:t>
    </w:r>
    <w:r w:rsidRPr="008506E2">
      <w:rPr>
        <w:color w:val="808080" w:themeColor="background1" w:themeShade="80"/>
        <w:sz w:val="16"/>
        <w:szCs w:val="16"/>
      </w:rPr>
      <w:t xml:space="preserve">Wednesday, 7 September 2016 </w:t>
    </w:r>
    <w:r w:rsidRPr="008506E2">
      <w:rPr>
        <w:color w:val="D9D9D9" w:themeColor="background1" w:themeShade="D9"/>
        <w:sz w:val="16"/>
        <w:szCs w:val="16"/>
      </w:rPr>
      <w:t xml:space="preserve">| </w:t>
    </w:r>
    <w:r w:rsidRPr="008506E2">
      <w:rPr>
        <w:color w:val="808080" w:themeColor="background1" w:themeShade="80"/>
        <w:sz w:val="16"/>
        <w:szCs w:val="16"/>
      </w:rPr>
      <w:t xml:space="preserve">Page </w:t>
    </w:r>
    <w:r w:rsidR="000A7EB6" w:rsidRPr="008506E2">
      <w:rPr>
        <w:color w:val="808080" w:themeColor="background1" w:themeShade="80"/>
        <w:sz w:val="16"/>
        <w:szCs w:val="16"/>
      </w:rPr>
      <w:fldChar w:fldCharType="begin"/>
    </w:r>
    <w:r w:rsidR="000A7EB6" w:rsidRPr="008506E2">
      <w:rPr>
        <w:color w:val="808080" w:themeColor="background1" w:themeShade="80"/>
        <w:sz w:val="16"/>
        <w:szCs w:val="16"/>
      </w:rPr>
      <w:instrText xml:space="preserve">page </w:instrText>
    </w:r>
    <w:r w:rsidR="000A7EB6" w:rsidRPr="008506E2">
      <w:rPr>
        <w:color w:val="808080" w:themeColor="background1" w:themeShade="80"/>
        <w:sz w:val="16"/>
        <w:szCs w:val="16"/>
      </w:rPr>
      <w:fldChar w:fldCharType="separate"/>
    </w:r>
    <w:r w:rsidR="00B44E1A">
      <w:rPr>
        <w:noProof/>
        <w:color w:val="808080" w:themeColor="background1" w:themeShade="80"/>
        <w:sz w:val="16"/>
        <w:szCs w:val="16"/>
      </w:rPr>
      <w:t>1</w:t>
    </w:r>
    <w:r w:rsidR="000A7EB6" w:rsidRPr="008506E2">
      <w:rPr>
        <w:color w:val="808080" w:themeColor="background1" w:themeShade="80"/>
        <w:sz w:val="16"/>
        <w:szCs w:val="16"/>
      </w:rPr>
      <w:fldChar w:fldCharType="end"/>
    </w:r>
    <w:r>
      <w:rPr>
        <w:color w:val="D9D9D9" w:themeColor="background1" w:themeShade="D9"/>
        <w:sz w:val="16"/>
        <w:szCs w:val="16"/>
      </w:rPr>
      <w:t xml:space="preserve"> </w:t>
    </w:r>
    <w:r w:rsidRPr="008506E2">
      <w:rPr>
        <w:color w:val="D9D9D9" w:themeColor="background1" w:themeShade="D9"/>
        <w:sz w:val="16"/>
        <w:szCs w:val="16"/>
      </w:rPr>
      <w:t>|</w:t>
    </w:r>
  </w:p>
  <w:p w14:paraId="617053A8" w14:textId="77777777" w:rsidR="000A7EB6" w:rsidRPr="00F20961" w:rsidRDefault="000A7EB6" w:rsidP="008506E2">
    <w:pPr>
      <w:pBdr>
        <w:bottom w:val="single" w:sz="4" w:space="1" w:color="F2F2F2" w:themeColor="background1" w:themeShade="F2"/>
      </w:pBdr>
      <w:spacing w:before="0" w:after="0" w:line="240" w:lineRule="auto"/>
      <w:ind w:right="-1"/>
      <w:jc w:val="right"/>
      <w:rPr>
        <w:sz w:val="8"/>
        <w:szCs w:val="16"/>
      </w:rPr>
    </w:pPr>
  </w:p>
  <w:p w14:paraId="617053A9" w14:textId="77777777" w:rsidR="008F1FB6" w:rsidRPr="000A7EB6" w:rsidRDefault="000A7EB6" w:rsidP="000A7EB6">
    <w:pPr>
      <w:spacing w:before="180" w:after="0"/>
      <w:ind w:right="-1"/>
      <w:jc w:val="right"/>
      <w:rPr>
        <w:rStyle w:val="PageNumber"/>
        <w:color w:val="999999"/>
        <w:sz w:val="16"/>
        <w:szCs w:val="16"/>
      </w:rPr>
    </w:pPr>
    <w:r w:rsidRPr="00FD3A64">
      <w:rPr>
        <w:color w:val="999999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53AB" w14:textId="77777777" w:rsidR="007E6603" w:rsidRPr="008D5596" w:rsidRDefault="007E6603" w:rsidP="00C82496">
    <w:pPr>
      <w:pStyle w:val="Footer"/>
      <w:tabs>
        <w:tab w:val="clear" w:pos="9026"/>
        <w:tab w:val="right" w:pos="9639"/>
      </w:tabs>
      <w:rPr>
        <w:cap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604FB" w14:textId="77777777" w:rsidR="00415BC9" w:rsidRDefault="00415BC9" w:rsidP="00D435EE">
      <w:pPr>
        <w:spacing w:after="0" w:line="240" w:lineRule="auto"/>
      </w:pPr>
      <w:r>
        <w:separator/>
      </w:r>
    </w:p>
  </w:footnote>
  <w:footnote w:type="continuationSeparator" w:id="0">
    <w:p w14:paraId="23BE3A33" w14:textId="77777777" w:rsidR="00415BC9" w:rsidRDefault="00415BC9" w:rsidP="00D43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53A2" w14:textId="77777777" w:rsidR="007E6603" w:rsidRPr="0095157F" w:rsidRDefault="007E6603" w:rsidP="008F1FB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53AA" w14:textId="77777777" w:rsidR="007E6603" w:rsidRPr="006038BB" w:rsidRDefault="007E6603" w:rsidP="005F4E5E">
    <w:pPr>
      <w:pStyle w:val="Header"/>
      <w:ind w:firstLine="720"/>
      <w:rPr>
        <w:b/>
        <w:color w:val="999999"/>
      </w:rPr>
    </w:pPr>
    <w:r>
      <w:rPr>
        <w:b/>
        <w:noProof/>
        <w:color w:val="999999"/>
        <w:lang w:val="en-US"/>
      </w:rPr>
      <w:drawing>
        <wp:anchor distT="0" distB="0" distL="114300" distR="114300" simplePos="0" relativeHeight="251669504" behindDoc="0" locked="0" layoutInCell="1" allowOverlap="1" wp14:anchorId="617053AC" wp14:editId="617053AD">
          <wp:simplePos x="0" y="0"/>
          <wp:positionH relativeFrom="column">
            <wp:posOffset>1174115</wp:posOffset>
          </wp:positionH>
          <wp:positionV relativeFrom="paragraph">
            <wp:posOffset>957580</wp:posOffset>
          </wp:positionV>
          <wp:extent cx="3809365" cy="2116455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 - Consult Ability Logo (White + Black on Blue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9365" cy="211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999999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17053AE" wp14:editId="617053A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22225" b="14605"/>
              <wp:wrapNone/>
              <wp:docPr id="28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rgbClr val="0066CC"/>
                      </a:solidFill>
                      <a:ln w="25400" cap="flat" cmpd="sng" algn="ctr">
                        <a:solidFill>
                          <a:srgbClr val="0066CC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2F409" id="Rectangle 24" o:spid="_x0000_s1026" style="position:absolute;margin-left:0;margin-top:0;width:595.3pt;height:841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" fillcolor="#06c" strokecolor="#06c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2F0E3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F5BE5"/>
    <w:multiLevelType w:val="hybridMultilevel"/>
    <w:tmpl w:val="493844FC"/>
    <w:lvl w:ilvl="0" w:tplc="C91E09D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66CC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2430"/>
    <w:multiLevelType w:val="hybridMultilevel"/>
    <w:tmpl w:val="6EB69B1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75FD"/>
    <w:multiLevelType w:val="hybridMultilevel"/>
    <w:tmpl w:val="9ED03318"/>
    <w:lvl w:ilvl="0" w:tplc="B6F42C0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99999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42AA1"/>
    <w:multiLevelType w:val="hybridMultilevel"/>
    <w:tmpl w:val="2B828F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C46A0"/>
    <w:multiLevelType w:val="multilevel"/>
    <w:tmpl w:val="389E678C"/>
    <w:lvl w:ilvl="0">
      <w:start w:val="1"/>
      <w:numFmt w:val="decimal"/>
      <w:pStyle w:val="PFParaNumLevel1"/>
      <w:lvlText w:val="%1"/>
      <w:lvlJc w:val="left"/>
      <w:pPr>
        <w:tabs>
          <w:tab w:val="num" w:pos="924"/>
        </w:tabs>
        <w:ind w:left="924" w:hanging="924"/>
      </w:pPr>
    </w:lvl>
    <w:lvl w:ilvl="1">
      <w:start w:val="1"/>
      <w:numFmt w:val="decimal"/>
      <w:pStyle w:val="PFParaNumLevel2"/>
      <w:lvlText w:val="%1.%2"/>
      <w:lvlJc w:val="left"/>
      <w:pPr>
        <w:tabs>
          <w:tab w:val="num" w:pos="1848"/>
        </w:tabs>
        <w:ind w:left="1848" w:hanging="924"/>
      </w:pPr>
    </w:lvl>
    <w:lvl w:ilvl="2">
      <w:start w:val="1"/>
      <w:numFmt w:val="decimal"/>
      <w:pStyle w:val="PFParaNumLevel3"/>
      <w:lvlText w:val="%1.%2.%3"/>
      <w:lvlJc w:val="left"/>
      <w:pPr>
        <w:tabs>
          <w:tab w:val="num" w:pos="3288"/>
        </w:tabs>
        <w:ind w:left="2773" w:hanging="925"/>
      </w:pPr>
    </w:lvl>
    <w:lvl w:ilvl="3">
      <w:start w:val="1"/>
      <w:numFmt w:val="lowerLetter"/>
      <w:pStyle w:val="PFParaNumLevel4"/>
      <w:lvlText w:val="(%4)"/>
      <w:lvlJc w:val="left"/>
      <w:pPr>
        <w:tabs>
          <w:tab w:val="num" w:pos="3697"/>
        </w:tabs>
        <w:ind w:left="3697" w:hanging="924"/>
      </w:pPr>
    </w:lvl>
    <w:lvl w:ilvl="4">
      <w:start w:val="1"/>
      <w:numFmt w:val="lowerLetter"/>
      <w:pStyle w:val="PFParaNumLevel5"/>
      <w:lvlText w:val="(%5)"/>
      <w:lvlJc w:val="left"/>
      <w:pPr>
        <w:tabs>
          <w:tab w:val="num" w:pos="1848"/>
        </w:tabs>
        <w:ind w:left="1848" w:hanging="924"/>
      </w:pPr>
    </w:lvl>
    <w:lvl w:ilvl="5">
      <w:start w:val="1"/>
      <w:numFmt w:val="none"/>
      <w:suff w:val="nothing"/>
      <w:lvlText w:val=""/>
      <w:lvlJc w:val="left"/>
      <w:pPr>
        <w:ind w:left="-32767" w:firstLine="0"/>
      </w:p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8E95F20"/>
    <w:multiLevelType w:val="hybridMultilevel"/>
    <w:tmpl w:val="7AB87E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C76BD"/>
    <w:multiLevelType w:val="hybridMultilevel"/>
    <w:tmpl w:val="6D48BF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E2CB7"/>
    <w:multiLevelType w:val="hybridMultilevel"/>
    <w:tmpl w:val="26029264"/>
    <w:lvl w:ilvl="0" w:tplc="EAA20BD4">
      <w:start w:val="1"/>
      <w:numFmt w:val="bullet"/>
      <w:lvlText w:val=""/>
      <w:lvlJc w:val="left"/>
      <w:pPr>
        <w:tabs>
          <w:tab w:val="num" w:pos="1985"/>
        </w:tabs>
        <w:ind w:left="1985" w:hanging="142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04"/>
        </w:tabs>
        <w:ind w:left="45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224"/>
        </w:tabs>
        <w:ind w:left="52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664"/>
        </w:tabs>
        <w:ind w:left="66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384"/>
        </w:tabs>
        <w:ind w:left="73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</w:rPr>
    </w:lvl>
  </w:abstractNum>
  <w:abstractNum w:abstractNumId="9" w15:restartNumberingAfterBreak="0">
    <w:nsid w:val="60A97919"/>
    <w:multiLevelType w:val="hybridMultilevel"/>
    <w:tmpl w:val="0FE88384"/>
    <w:lvl w:ilvl="0" w:tplc="7DFA4A8A">
      <w:start w:val="1"/>
      <w:numFmt w:val="bullet"/>
      <w:lvlText w:val="⊲"/>
      <w:lvlJc w:val="left"/>
      <w:pPr>
        <w:ind w:left="720" w:hanging="360"/>
      </w:pPr>
      <w:rPr>
        <w:rFonts w:ascii="Proxima Nova Rg" w:hAnsi="Proxima Nova Rg" w:hint="default"/>
        <w:color w:val="0066CC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87CF9"/>
    <w:multiLevelType w:val="hybridMultilevel"/>
    <w:tmpl w:val="67D61E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9999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F1F60"/>
    <w:multiLevelType w:val="hybridMultilevel"/>
    <w:tmpl w:val="AF24A5EC"/>
    <w:lvl w:ilvl="0" w:tplc="A06E4C16">
      <w:start w:val="1"/>
      <w:numFmt w:val="bullet"/>
      <w:lvlText w:val="⊲"/>
      <w:lvlJc w:val="left"/>
      <w:pPr>
        <w:tabs>
          <w:tab w:val="num" w:pos="1985"/>
        </w:tabs>
        <w:ind w:left="1985" w:hanging="142"/>
      </w:pPr>
      <w:rPr>
        <w:rFonts w:ascii="Proxima Nova Rg" w:hAnsi="Proxima Nova Rg" w:hint="default"/>
        <w:color w:val="009900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04"/>
        </w:tabs>
        <w:ind w:left="45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224"/>
        </w:tabs>
        <w:ind w:left="52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664"/>
        </w:tabs>
        <w:ind w:left="66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384"/>
        </w:tabs>
        <w:ind w:left="73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</w:rPr>
    </w:lvl>
  </w:abstractNum>
  <w:abstractNum w:abstractNumId="12" w15:restartNumberingAfterBreak="0">
    <w:nsid w:val="6C856763"/>
    <w:multiLevelType w:val="hybridMultilevel"/>
    <w:tmpl w:val="C0A610AC"/>
    <w:lvl w:ilvl="0" w:tplc="8CB21350">
      <w:start w:val="1"/>
      <w:numFmt w:val="bullet"/>
      <w:pStyle w:val="EchelonRedBullets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002D5D"/>
        <w:sz w:val="18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347895"/>
    <w:multiLevelType w:val="hybridMultilevel"/>
    <w:tmpl w:val="60CA928C"/>
    <w:lvl w:ilvl="0" w:tplc="7DFA4A8A">
      <w:start w:val="1"/>
      <w:numFmt w:val="bullet"/>
      <w:lvlText w:val="⊲"/>
      <w:lvlJc w:val="left"/>
      <w:pPr>
        <w:tabs>
          <w:tab w:val="num" w:pos="1985"/>
        </w:tabs>
        <w:ind w:left="1985" w:hanging="142"/>
      </w:pPr>
      <w:rPr>
        <w:rFonts w:ascii="Proxima Nova Rg" w:hAnsi="Proxima Nova Rg" w:hint="default"/>
        <w:color w:val="0066CC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04"/>
        </w:tabs>
        <w:ind w:left="45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224"/>
        </w:tabs>
        <w:ind w:left="52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664"/>
        </w:tabs>
        <w:ind w:left="66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384"/>
        </w:tabs>
        <w:ind w:left="73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</w:rPr>
    </w:lvl>
  </w:abstractNum>
  <w:abstractNum w:abstractNumId="14" w15:restartNumberingAfterBreak="0">
    <w:nsid w:val="718268BE"/>
    <w:multiLevelType w:val="hybridMultilevel"/>
    <w:tmpl w:val="051EC9A2"/>
    <w:lvl w:ilvl="0" w:tplc="541E8B48">
      <w:start w:val="1"/>
      <w:numFmt w:val="bullet"/>
      <w:lvlText w:val="⊲"/>
      <w:lvlJc w:val="left"/>
      <w:pPr>
        <w:ind w:left="1080" w:hanging="720"/>
      </w:pPr>
      <w:rPr>
        <w:rFonts w:ascii="Proxima Nova Rg" w:hAnsi="Proxima Nova Rg" w:cstheme="minorBidi" w:hint="default"/>
        <w:color w:val="0066C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32C23"/>
    <w:multiLevelType w:val="hybridMultilevel"/>
    <w:tmpl w:val="CA4EBD9C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7E247C66"/>
    <w:multiLevelType w:val="hybridMultilevel"/>
    <w:tmpl w:val="45A05A74"/>
    <w:lvl w:ilvl="0" w:tplc="4DF88CD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66CC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1"/>
  </w:num>
  <w:num w:numId="10">
    <w:abstractNumId w:val="13"/>
  </w:num>
  <w:num w:numId="11">
    <w:abstractNumId w:val="15"/>
  </w:num>
  <w:num w:numId="12">
    <w:abstractNumId w:val="2"/>
  </w:num>
  <w:num w:numId="13">
    <w:abstractNumId w:val="9"/>
  </w:num>
  <w:num w:numId="14">
    <w:abstractNumId w:val="1"/>
  </w:num>
  <w:num w:numId="15">
    <w:abstractNumId w:val="16"/>
  </w:num>
  <w:num w:numId="16">
    <w:abstractNumId w:val="3"/>
  </w:num>
  <w:num w:numId="1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hideSpellingErrors/>
  <w:hideGrammaticalErrors/>
  <w:proofState w:spelling="clean" w:grammar="clean"/>
  <w:defaultTabStop w:val="720"/>
  <w:drawingGridHorizontalSpacing w:val="110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EE"/>
    <w:rsid w:val="00005022"/>
    <w:rsid w:val="0002001F"/>
    <w:rsid w:val="0002032B"/>
    <w:rsid w:val="00026DC5"/>
    <w:rsid w:val="000440C8"/>
    <w:rsid w:val="00045C4A"/>
    <w:rsid w:val="00046021"/>
    <w:rsid w:val="00050FDA"/>
    <w:rsid w:val="00060836"/>
    <w:rsid w:val="00081201"/>
    <w:rsid w:val="00085DB9"/>
    <w:rsid w:val="00090D8A"/>
    <w:rsid w:val="000A3FAD"/>
    <w:rsid w:val="000A7425"/>
    <w:rsid w:val="000A7EB6"/>
    <w:rsid w:val="000C682B"/>
    <w:rsid w:val="000D6F1A"/>
    <w:rsid w:val="000E464B"/>
    <w:rsid w:val="000E5D28"/>
    <w:rsid w:val="000E6D3A"/>
    <w:rsid w:val="000E72B4"/>
    <w:rsid w:val="0010090A"/>
    <w:rsid w:val="00103B1D"/>
    <w:rsid w:val="00105C3A"/>
    <w:rsid w:val="0010664F"/>
    <w:rsid w:val="00111EA1"/>
    <w:rsid w:val="00122FCB"/>
    <w:rsid w:val="001268EE"/>
    <w:rsid w:val="001318AD"/>
    <w:rsid w:val="00143AC3"/>
    <w:rsid w:val="0017736D"/>
    <w:rsid w:val="00185F1E"/>
    <w:rsid w:val="00191B8F"/>
    <w:rsid w:val="00196C0D"/>
    <w:rsid w:val="001A3F78"/>
    <w:rsid w:val="001B1310"/>
    <w:rsid w:val="001C045C"/>
    <w:rsid w:val="001C0C29"/>
    <w:rsid w:val="001C3107"/>
    <w:rsid w:val="001D6DCB"/>
    <w:rsid w:val="001E3FBB"/>
    <w:rsid w:val="001F4702"/>
    <w:rsid w:val="00201879"/>
    <w:rsid w:val="00205FB9"/>
    <w:rsid w:val="0021270B"/>
    <w:rsid w:val="00221C27"/>
    <w:rsid w:val="00226F90"/>
    <w:rsid w:val="002550F7"/>
    <w:rsid w:val="00266F16"/>
    <w:rsid w:val="00277427"/>
    <w:rsid w:val="00282367"/>
    <w:rsid w:val="00284BE6"/>
    <w:rsid w:val="00294A12"/>
    <w:rsid w:val="002B4DAE"/>
    <w:rsid w:val="002C51F2"/>
    <w:rsid w:val="002C7F02"/>
    <w:rsid w:val="002D6260"/>
    <w:rsid w:val="002E2164"/>
    <w:rsid w:val="002E42D6"/>
    <w:rsid w:val="002F493C"/>
    <w:rsid w:val="002F57BB"/>
    <w:rsid w:val="00304E07"/>
    <w:rsid w:val="00316635"/>
    <w:rsid w:val="00331399"/>
    <w:rsid w:val="003361CD"/>
    <w:rsid w:val="00357247"/>
    <w:rsid w:val="00384443"/>
    <w:rsid w:val="00397211"/>
    <w:rsid w:val="003A2B31"/>
    <w:rsid w:val="003B6742"/>
    <w:rsid w:val="003C23CB"/>
    <w:rsid w:val="003E0481"/>
    <w:rsid w:val="003E7D85"/>
    <w:rsid w:val="004031DC"/>
    <w:rsid w:val="00412F10"/>
    <w:rsid w:val="0041586E"/>
    <w:rsid w:val="00415BC9"/>
    <w:rsid w:val="004222F9"/>
    <w:rsid w:val="004264EC"/>
    <w:rsid w:val="004303BA"/>
    <w:rsid w:val="00447ABC"/>
    <w:rsid w:val="00450A35"/>
    <w:rsid w:val="00464AE9"/>
    <w:rsid w:val="00475FA0"/>
    <w:rsid w:val="00476B99"/>
    <w:rsid w:val="0048175B"/>
    <w:rsid w:val="004B4F68"/>
    <w:rsid w:val="004B5CBA"/>
    <w:rsid w:val="004C59F6"/>
    <w:rsid w:val="004D0F80"/>
    <w:rsid w:val="004E4F4F"/>
    <w:rsid w:val="004F4271"/>
    <w:rsid w:val="004F4F55"/>
    <w:rsid w:val="004F5A97"/>
    <w:rsid w:val="005008BD"/>
    <w:rsid w:val="00512582"/>
    <w:rsid w:val="00527F04"/>
    <w:rsid w:val="00533CE6"/>
    <w:rsid w:val="00541CE9"/>
    <w:rsid w:val="005470FA"/>
    <w:rsid w:val="00560DBB"/>
    <w:rsid w:val="00567FE8"/>
    <w:rsid w:val="00572689"/>
    <w:rsid w:val="005B59F9"/>
    <w:rsid w:val="005B703B"/>
    <w:rsid w:val="005B71C1"/>
    <w:rsid w:val="005C153B"/>
    <w:rsid w:val="005F160E"/>
    <w:rsid w:val="005F4E5E"/>
    <w:rsid w:val="005F5A9A"/>
    <w:rsid w:val="006038BB"/>
    <w:rsid w:val="0060687F"/>
    <w:rsid w:val="00623212"/>
    <w:rsid w:val="00631ADF"/>
    <w:rsid w:val="00645450"/>
    <w:rsid w:val="00647016"/>
    <w:rsid w:val="00650572"/>
    <w:rsid w:val="0065368A"/>
    <w:rsid w:val="00662F8D"/>
    <w:rsid w:val="00663847"/>
    <w:rsid w:val="00670824"/>
    <w:rsid w:val="006831F2"/>
    <w:rsid w:val="006869AE"/>
    <w:rsid w:val="00692EE3"/>
    <w:rsid w:val="0069350C"/>
    <w:rsid w:val="006C0A03"/>
    <w:rsid w:val="006C5FDA"/>
    <w:rsid w:val="0070542B"/>
    <w:rsid w:val="00720625"/>
    <w:rsid w:val="007251B7"/>
    <w:rsid w:val="007325B6"/>
    <w:rsid w:val="007459D6"/>
    <w:rsid w:val="007A0915"/>
    <w:rsid w:val="007A2B3B"/>
    <w:rsid w:val="007A6727"/>
    <w:rsid w:val="007C5789"/>
    <w:rsid w:val="007D3940"/>
    <w:rsid w:val="007E1B94"/>
    <w:rsid w:val="007E1F2F"/>
    <w:rsid w:val="007E6603"/>
    <w:rsid w:val="008027FC"/>
    <w:rsid w:val="00813CDB"/>
    <w:rsid w:val="008415CE"/>
    <w:rsid w:val="008437EE"/>
    <w:rsid w:val="008506E2"/>
    <w:rsid w:val="00867F68"/>
    <w:rsid w:val="008872AC"/>
    <w:rsid w:val="008C0130"/>
    <w:rsid w:val="008D5596"/>
    <w:rsid w:val="008F1FB6"/>
    <w:rsid w:val="0091306C"/>
    <w:rsid w:val="00924E62"/>
    <w:rsid w:val="0092565C"/>
    <w:rsid w:val="00935084"/>
    <w:rsid w:val="0093522C"/>
    <w:rsid w:val="0095157F"/>
    <w:rsid w:val="00965783"/>
    <w:rsid w:val="0096691B"/>
    <w:rsid w:val="00967F53"/>
    <w:rsid w:val="00974BAF"/>
    <w:rsid w:val="00974CCC"/>
    <w:rsid w:val="0097613C"/>
    <w:rsid w:val="00985F9D"/>
    <w:rsid w:val="00995AA6"/>
    <w:rsid w:val="009A4259"/>
    <w:rsid w:val="009A7D60"/>
    <w:rsid w:val="009B2BB8"/>
    <w:rsid w:val="009D207A"/>
    <w:rsid w:val="009E1126"/>
    <w:rsid w:val="009F70AF"/>
    <w:rsid w:val="00A21512"/>
    <w:rsid w:val="00A36F49"/>
    <w:rsid w:val="00A40D35"/>
    <w:rsid w:val="00A44A1D"/>
    <w:rsid w:val="00A6198E"/>
    <w:rsid w:val="00A7676C"/>
    <w:rsid w:val="00A9575C"/>
    <w:rsid w:val="00AC033C"/>
    <w:rsid w:val="00AC297F"/>
    <w:rsid w:val="00AD02C1"/>
    <w:rsid w:val="00AD29BB"/>
    <w:rsid w:val="00AD3BC4"/>
    <w:rsid w:val="00AF4C06"/>
    <w:rsid w:val="00B07846"/>
    <w:rsid w:val="00B10964"/>
    <w:rsid w:val="00B11F02"/>
    <w:rsid w:val="00B13213"/>
    <w:rsid w:val="00B16D82"/>
    <w:rsid w:val="00B23FA9"/>
    <w:rsid w:val="00B300B6"/>
    <w:rsid w:val="00B307BF"/>
    <w:rsid w:val="00B44E1A"/>
    <w:rsid w:val="00B450A2"/>
    <w:rsid w:val="00B4685D"/>
    <w:rsid w:val="00B65713"/>
    <w:rsid w:val="00B91915"/>
    <w:rsid w:val="00B957E7"/>
    <w:rsid w:val="00BA1256"/>
    <w:rsid w:val="00BB1E54"/>
    <w:rsid w:val="00BD0266"/>
    <w:rsid w:val="00BD1AEA"/>
    <w:rsid w:val="00BF1142"/>
    <w:rsid w:val="00BF170B"/>
    <w:rsid w:val="00BF4D12"/>
    <w:rsid w:val="00C404D2"/>
    <w:rsid w:val="00C51AF2"/>
    <w:rsid w:val="00C62B1F"/>
    <w:rsid w:val="00C65F56"/>
    <w:rsid w:val="00C81A21"/>
    <w:rsid w:val="00C82496"/>
    <w:rsid w:val="00C8257B"/>
    <w:rsid w:val="00C86931"/>
    <w:rsid w:val="00CA15D9"/>
    <w:rsid w:val="00CB0917"/>
    <w:rsid w:val="00CB34E4"/>
    <w:rsid w:val="00CB4BC9"/>
    <w:rsid w:val="00CB5458"/>
    <w:rsid w:val="00CB64BB"/>
    <w:rsid w:val="00CC0FA1"/>
    <w:rsid w:val="00CD424C"/>
    <w:rsid w:val="00CD71CD"/>
    <w:rsid w:val="00CE1B95"/>
    <w:rsid w:val="00CE7F23"/>
    <w:rsid w:val="00D064A7"/>
    <w:rsid w:val="00D33066"/>
    <w:rsid w:val="00D3508B"/>
    <w:rsid w:val="00D435EE"/>
    <w:rsid w:val="00D47AC6"/>
    <w:rsid w:val="00D878AE"/>
    <w:rsid w:val="00DB6D5A"/>
    <w:rsid w:val="00E3145D"/>
    <w:rsid w:val="00E45FBF"/>
    <w:rsid w:val="00E51A9E"/>
    <w:rsid w:val="00E67FC9"/>
    <w:rsid w:val="00E745F5"/>
    <w:rsid w:val="00E92686"/>
    <w:rsid w:val="00EA0AC5"/>
    <w:rsid w:val="00ED16E2"/>
    <w:rsid w:val="00ED28DC"/>
    <w:rsid w:val="00ED66A5"/>
    <w:rsid w:val="00ED7F9E"/>
    <w:rsid w:val="00EE7DBA"/>
    <w:rsid w:val="00EE7E30"/>
    <w:rsid w:val="00F02A56"/>
    <w:rsid w:val="00F033F2"/>
    <w:rsid w:val="00F0344E"/>
    <w:rsid w:val="00F05137"/>
    <w:rsid w:val="00F22AC9"/>
    <w:rsid w:val="00F42458"/>
    <w:rsid w:val="00F46B0C"/>
    <w:rsid w:val="00F52C3F"/>
    <w:rsid w:val="00F53BB3"/>
    <w:rsid w:val="00F614A9"/>
    <w:rsid w:val="00F6478F"/>
    <w:rsid w:val="00F71C24"/>
    <w:rsid w:val="00F77E45"/>
    <w:rsid w:val="00F875ED"/>
    <w:rsid w:val="00F97907"/>
    <w:rsid w:val="00FA4689"/>
    <w:rsid w:val="00FA7410"/>
    <w:rsid w:val="00FB208E"/>
    <w:rsid w:val="00FC06CE"/>
    <w:rsid w:val="00FC371C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170537C"/>
  <w15:docId w15:val="{81A98E02-B46E-446B-B1C6-A990B5D5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F1E"/>
    <w:pPr>
      <w:spacing w:before="120" w:after="120"/>
    </w:pPr>
    <w:rPr>
      <w:rFonts w:ascii="Proxima Nova Rg" w:hAnsi="Proxima Nova Rg"/>
      <w:color w:val="333333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2B4"/>
    <w:pPr>
      <w:keepNext/>
      <w:keepLines/>
      <w:outlineLvl w:val="0"/>
    </w:pPr>
    <w:rPr>
      <w:rFonts w:eastAsiaTheme="majorEastAsia" w:cstheme="majorBidi"/>
      <w:b/>
      <w:bCs/>
      <w:i/>
      <w:caps/>
      <w:color w:val="0066C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2B4"/>
    <w:pPr>
      <w:keepNext/>
      <w:keepLines/>
      <w:spacing w:before="240" w:after="0"/>
      <w:outlineLvl w:val="1"/>
    </w:pPr>
    <w:rPr>
      <w:rFonts w:eastAsiaTheme="majorEastAsia" w:cstheme="majorBidi"/>
      <w:b/>
      <w:bCs/>
      <w:caps/>
      <w:color w:val="0066CC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72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66CC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3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5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5EE"/>
  </w:style>
  <w:style w:type="paragraph" w:styleId="Footer">
    <w:name w:val="footer"/>
    <w:basedOn w:val="Normal"/>
    <w:link w:val="FooterChar"/>
    <w:unhideWhenUsed/>
    <w:rsid w:val="00D43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5EE"/>
  </w:style>
  <w:style w:type="paragraph" w:styleId="BalloonText">
    <w:name w:val="Balloon Text"/>
    <w:basedOn w:val="Normal"/>
    <w:link w:val="BalloonTextChar"/>
    <w:uiPriority w:val="99"/>
    <w:semiHidden/>
    <w:unhideWhenUsed/>
    <w:rsid w:val="002D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26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E72B4"/>
    <w:rPr>
      <w:rFonts w:ascii="Proxima Nova Rg" w:eastAsiaTheme="majorEastAsia" w:hAnsi="Proxima Nova Rg" w:cstheme="majorBidi"/>
      <w:b/>
      <w:bCs/>
      <w:i/>
      <w:caps/>
      <w:color w:val="0066C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72B4"/>
    <w:rPr>
      <w:rFonts w:ascii="Proxima Nova Rg" w:eastAsiaTheme="majorEastAsia" w:hAnsi="Proxima Nova Rg" w:cstheme="majorBidi"/>
      <w:b/>
      <w:bCs/>
      <w:caps/>
      <w:color w:val="0066CC"/>
      <w:szCs w:val="26"/>
    </w:rPr>
  </w:style>
  <w:style w:type="character" w:styleId="PageNumber">
    <w:name w:val="page number"/>
    <w:basedOn w:val="DefaultParagraphFont"/>
    <w:rsid w:val="00B307BF"/>
    <w:rPr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7BF"/>
    <w:pPr>
      <w:outlineLvl w:val="9"/>
    </w:pPr>
    <w:rPr>
      <w:rFonts w:asciiTheme="majorHAnsi" w:hAnsiTheme="majorHAnsi"/>
      <w:color w:val="365F91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307BF"/>
    <w:pPr>
      <w:spacing w:after="100"/>
      <w:ind w:left="220"/>
    </w:pPr>
    <w:rPr>
      <w:rFonts w:asciiTheme="minorHAnsi" w:eastAsiaTheme="minorEastAsia" w:hAnsiTheme="minorHAnsi"/>
      <w:color w:va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307BF"/>
    <w:pPr>
      <w:spacing w:after="100"/>
    </w:pPr>
    <w:rPr>
      <w:rFonts w:asciiTheme="minorHAnsi" w:eastAsiaTheme="minorEastAsia" w:hAnsiTheme="minorHAnsi"/>
      <w:color w:val="auto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307BF"/>
    <w:pPr>
      <w:spacing w:after="100"/>
      <w:ind w:left="440"/>
    </w:pPr>
    <w:rPr>
      <w:rFonts w:asciiTheme="minorHAnsi" w:eastAsiaTheme="minorEastAsia" w:hAnsiTheme="minorHAnsi"/>
      <w:color w:val="auto"/>
      <w:lang w:val="en-US"/>
    </w:rPr>
  </w:style>
  <w:style w:type="character" w:styleId="Hyperlink">
    <w:name w:val="Hyperlink"/>
    <w:basedOn w:val="DefaultParagraphFont"/>
    <w:uiPriority w:val="99"/>
    <w:unhideWhenUsed/>
    <w:rsid w:val="00B307BF"/>
    <w:rPr>
      <w:color w:val="0000FF" w:themeColor="hyperlink"/>
      <w:u w:val="single"/>
    </w:rPr>
  </w:style>
  <w:style w:type="table" w:styleId="TableGrid">
    <w:name w:val="Table Grid"/>
    <w:aliases w:val="JLT Figures Table,JLT Basic"/>
    <w:basedOn w:val="TableNormal"/>
    <w:uiPriority w:val="59"/>
    <w:rsid w:val="00F42458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42458"/>
    <w:pPr>
      <w:suppressAutoHyphens/>
      <w:autoSpaceDE w:val="0"/>
      <w:autoSpaceDN w:val="0"/>
      <w:adjustRightInd w:val="0"/>
      <w:spacing w:before="57" w:after="57" w:line="280" w:lineRule="atLeast"/>
      <w:textAlignment w:val="center"/>
    </w:pPr>
    <w:rPr>
      <w:rFonts w:ascii="GillSans" w:eastAsia="Times New Roman" w:hAnsi="GillSans" w:cs="GillSans"/>
      <w:color w:val="FFFFFF"/>
      <w:lang w:val="en-US"/>
    </w:rPr>
  </w:style>
  <w:style w:type="character" w:customStyle="1" w:styleId="BodyTextChar">
    <w:name w:val="Body Text Char"/>
    <w:basedOn w:val="DefaultParagraphFont"/>
    <w:link w:val="BodyText"/>
    <w:rsid w:val="00F42458"/>
    <w:rPr>
      <w:rFonts w:ascii="GillSans" w:eastAsia="Times New Roman" w:hAnsi="GillSans" w:cs="GillSans"/>
      <w:color w:val="FFFFFF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E72B4"/>
    <w:rPr>
      <w:rFonts w:asciiTheme="majorHAnsi" w:eastAsiaTheme="majorEastAsia" w:hAnsiTheme="majorHAnsi" w:cstheme="majorBidi"/>
      <w:b/>
      <w:bCs/>
      <w:color w:val="0066CC"/>
    </w:rPr>
  </w:style>
  <w:style w:type="paragraph" w:customStyle="1" w:styleId="TableofContentsHeading">
    <w:name w:val="Table of Contents Heading"/>
    <w:rsid w:val="00F42458"/>
    <w:pPr>
      <w:spacing w:before="240" w:after="480" w:line="240" w:lineRule="auto"/>
    </w:pPr>
    <w:rPr>
      <w:rFonts w:ascii="Arial Bold" w:eastAsia="Times New Roman" w:hAnsi="Arial Bold" w:cs="Arial"/>
      <w:color w:val="003366"/>
      <w:sz w:val="46"/>
      <w:szCs w:val="32"/>
      <w:lang w:eastAsia="en-AU"/>
    </w:rPr>
  </w:style>
  <w:style w:type="paragraph" w:styleId="ListBullet">
    <w:name w:val="List Bullet"/>
    <w:basedOn w:val="Normal"/>
    <w:rsid w:val="00F42458"/>
    <w:pPr>
      <w:numPr>
        <w:numId w:val="1"/>
      </w:numPr>
      <w:spacing w:before="0" w:after="240" w:line="240" w:lineRule="auto"/>
      <w:jc w:val="both"/>
    </w:pPr>
    <w:rPr>
      <w:rFonts w:ascii="Arial" w:eastAsia="Times New Roman" w:hAnsi="Arial" w:cs="Times New Roman"/>
      <w:color w:val="auto"/>
      <w:sz w:val="18"/>
      <w:szCs w:val="24"/>
      <w:lang w:eastAsia="en-AU"/>
    </w:rPr>
  </w:style>
  <w:style w:type="paragraph" w:customStyle="1" w:styleId="EchelonRedBullets">
    <w:name w:val="Echelon Red Bullets"/>
    <w:basedOn w:val="Normal"/>
    <w:rsid w:val="00F42458"/>
    <w:pPr>
      <w:numPr>
        <w:numId w:val="2"/>
      </w:numPr>
      <w:spacing w:before="0" w:after="0" w:line="240" w:lineRule="auto"/>
    </w:pPr>
    <w:rPr>
      <w:rFonts w:ascii="Arial" w:eastAsia="Times New Roman" w:hAnsi="Arial" w:cs="Times New Roman"/>
      <w:color w:val="auto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4BE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4BE6"/>
    <w:rPr>
      <w:rFonts w:ascii="Proxima Nova Rg" w:hAnsi="Proxima Nova Rg"/>
      <w:color w:val="333333"/>
    </w:rPr>
  </w:style>
  <w:style w:type="character" w:customStyle="1" w:styleId="AppendicesHeading1Char">
    <w:name w:val="Appendices Heading 1 Char"/>
    <w:basedOn w:val="DefaultParagraphFont"/>
    <w:link w:val="AppendicesHeading1"/>
    <w:semiHidden/>
    <w:locked/>
    <w:rsid w:val="00284BE6"/>
    <w:rPr>
      <w:rFonts w:ascii="Arial" w:hAnsi="Arial" w:cs="Arial"/>
      <w:b/>
      <w:bCs/>
      <w:color w:val="A1A0A4"/>
      <w:sz w:val="44"/>
      <w:szCs w:val="32"/>
      <w:lang w:eastAsia="en-AU"/>
    </w:rPr>
  </w:style>
  <w:style w:type="paragraph" w:customStyle="1" w:styleId="AppendicesHeading1">
    <w:name w:val="Appendices Heading 1"/>
    <w:basedOn w:val="Heading1"/>
    <w:next w:val="Normal"/>
    <w:link w:val="AppendicesHeading1Char"/>
    <w:semiHidden/>
    <w:rsid w:val="00284BE6"/>
    <w:pPr>
      <w:keepLines w:val="0"/>
      <w:pageBreakBefore/>
      <w:spacing w:before="0" w:after="240" w:line="240" w:lineRule="auto"/>
      <w:jc w:val="both"/>
    </w:pPr>
    <w:rPr>
      <w:rFonts w:ascii="Arial" w:eastAsiaTheme="minorHAnsi" w:hAnsi="Arial" w:cs="Arial"/>
      <w:i w:val="0"/>
      <w:caps w:val="0"/>
      <w:color w:val="A1A0A4"/>
      <w:sz w:val="44"/>
      <w:szCs w:val="32"/>
      <w:lang w:eastAsia="en-AU"/>
    </w:rPr>
  </w:style>
  <w:style w:type="paragraph" w:customStyle="1" w:styleId="Default">
    <w:name w:val="Default"/>
    <w:rsid w:val="00284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PFParaNumLevel1">
    <w:name w:val="PF (ParaNum) Level 1"/>
    <w:basedOn w:val="Normal"/>
    <w:rsid w:val="00284BE6"/>
    <w:pPr>
      <w:numPr>
        <w:numId w:val="3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</w:pPr>
    <w:rPr>
      <w:rFonts w:ascii="Arial" w:eastAsia="Times New Roman" w:hAnsi="Arial" w:cs="Times New Roman"/>
      <w:color w:val="000000"/>
      <w:szCs w:val="20"/>
    </w:rPr>
  </w:style>
  <w:style w:type="paragraph" w:customStyle="1" w:styleId="PFParaNumLevel2">
    <w:name w:val="PF (ParaNum) Level 2"/>
    <w:basedOn w:val="Normal"/>
    <w:rsid w:val="00284BE6"/>
    <w:pPr>
      <w:numPr>
        <w:ilvl w:val="1"/>
        <w:numId w:val="3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</w:pPr>
    <w:rPr>
      <w:rFonts w:ascii="Arial" w:eastAsia="Times New Roman" w:hAnsi="Arial" w:cs="Times New Roman"/>
      <w:color w:val="000000"/>
      <w:szCs w:val="20"/>
    </w:rPr>
  </w:style>
  <w:style w:type="paragraph" w:customStyle="1" w:styleId="PFParaNumLevel3">
    <w:name w:val="PF (ParaNum) Level 3"/>
    <w:basedOn w:val="Normal"/>
    <w:rsid w:val="00284BE6"/>
    <w:pPr>
      <w:numPr>
        <w:ilvl w:val="2"/>
        <w:numId w:val="3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</w:pPr>
    <w:rPr>
      <w:rFonts w:ascii="Arial" w:eastAsia="Times New Roman" w:hAnsi="Arial" w:cs="Times New Roman"/>
      <w:color w:val="000000"/>
      <w:szCs w:val="20"/>
    </w:rPr>
  </w:style>
  <w:style w:type="paragraph" w:customStyle="1" w:styleId="PFParaNumLevel4">
    <w:name w:val="PF (ParaNum) Level 4"/>
    <w:basedOn w:val="Normal"/>
    <w:rsid w:val="00284BE6"/>
    <w:pPr>
      <w:numPr>
        <w:ilvl w:val="3"/>
        <w:numId w:val="3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</w:pPr>
    <w:rPr>
      <w:rFonts w:ascii="Arial" w:eastAsia="Times New Roman" w:hAnsi="Arial" w:cs="Times New Roman"/>
      <w:color w:val="000000"/>
      <w:szCs w:val="20"/>
    </w:rPr>
  </w:style>
  <w:style w:type="paragraph" w:customStyle="1" w:styleId="PFParaNumLevel5">
    <w:name w:val="PF (ParaNum) Level 5"/>
    <w:basedOn w:val="Normal"/>
    <w:rsid w:val="00284BE6"/>
    <w:pPr>
      <w:numPr>
        <w:ilvl w:val="4"/>
        <w:numId w:val="3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</w:pPr>
    <w:rPr>
      <w:rFonts w:ascii="Arial" w:eastAsia="Times New Roman" w:hAnsi="Arial" w:cs="Times New Roman"/>
      <w:color w:val="00000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3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17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17736D"/>
    <w:rPr>
      <w:i/>
      <w:iCs/>
    </w:rPr>
  </w:style>
  <w:style w:type="character" w:styleId="Strong">
    <w:name w:val="Strong"/>
    <w:basedOn w:val="DefaultParagraphFont"/>
    <w:uiPriority w:val="22"/>
    <w:qFormat/>
    <w:rsid w:val="0017736D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7736D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7736D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highlightspan1">
    <w:name w:val="highlightspan1"/>
    <w:basedOn w:val="DefaultParagraphFont"/>
    <w:rsid w:val="00CD71C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506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201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307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23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47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87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0072C-9BFB-4DCF-BFFE-7DB9A0B37E73}"/>
      </w:docPartPr>
      <w:docPartBody>
        <w:p w:rsidR="005A0129" w:rsidRDefault="00793670">
          <w:r w:rsidRPr="00C06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462FB-3BDA-4B25-95F2-27E2BD38F466}"/>
      </w:docPartPr>
      <w:docPartBody>
        <w:p w:rsidR="005A0129" w:rsidRDefault="00793670">
          <w:r w:rsidRPr="00C067A7">
            <w:rPr>
              <w:rStyle w:val="PlaceholderText"/>
            </w:rPr>
            <w:t>Choose an item.</w:t>
          </w:r>
        </w:p>
      </w:docPartBody>
    </w:docPart>
    <w:docPart>
      <w:docPartPr>
        <w:name w:val="1BD2436ED2D74F98A3B2A90107F96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50E4C-F333-434E-ADB9-C097772DFF00}"/>
      </w:docPartPr>
      <w:docPartBody>
        <w:p w:rsidR="005A0129" w:rsidRDefault="005A0129" w:rsidP="005A0129">
          <w:pPr>
            <w:pStyle w:val="1BD2436ED2D74F98A3B2A90107F968F21"/>
          </w:pPr>
          <w:r w:rsidRPr="00C067A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Rg">
    <w:altName w:val="Tahoma"/>
    <w:panose1 w:val="02000506030000020004"/>
    <w:charset w:val="00"/>
    <w:family w:val="modern"/>
    <w:notTrueType/>
    <w:pitch w:val="variable"/>
    <w:sig w:usb0="800000AF" w:usb1="5000E0FB" w:usb2="00000000" w:usb3="00000000" w:csb0="000001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70"/>
    <w:rsid w:val="0011146E"/>
    <w:rsid w:val="005A0129"/>
    <w:rsid w:val="0079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129"/>
    <w:rPr>
      <w:color w:val="808080"/>
    </w:rPr>
  </w:style>
  <w:style w:type="paragraph" w:customStyle="1" w:styleId="1BD2436ED2D74F98A3B2A90107F968F2">
    <w:name w:val="1BD2436ED2D74F98A3B2A90107F968F2"/>
    <w:rsid w:val="00793670"/>
    <w:pPr>
      <w:spacing w:before="120" w:after="120" w:line="276" w:lineRule="auto"/>
    </w:pPr>
    <w:rPr>
      <w:rFonts w:ascii="Proxima Nova Rg" w:eastAsiaTheme="minorHAnsi" w:hAnsi="Proxima Nova Rg"/>
      <w:color w:val="333333"/>
      <w:lang w:eastAsia="en-US"/>
    </w:rPr>
  </w:style>
  <w:style w:type="paragraph" w:customStyle="1" w:styleId="1BD2436ED2D74F98A3B2A90107F968F21">
    <w:name w:val="1BD2436ED2D74F98A3B2A90107F968F21"/>
    <w:rsid w:val="005A0129"/>
    <w:pPr>
      <w:spacing w:before="120" w:after="120" w:line="276" w:lineRule="auto"/>
    </w:pPr>
    <w:rPr>
      <w:rFonts w:ascii="Proxima Nova Rg" w:eastAsiaTheme="minorHAnsi" w:hAnsi="Proxima Nova Rg"/>
      <w:color w:val="33333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olstic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034B2E022734E8A3BDC191B9B4DC1" ma:contentTypeVersion="11" ma:contentTypeDescription="Create a new document." ma:contentTypeScope="" ma:versionID="021ffb3c785542729fbb59808323b89b">
  <xsd:schema xmlns:xsd="http://www.w3.org/2001/XMLSchema" xmlns:xs="http://www.w3.org/2001/XMLSchema" xmlns:p="http://schemas.microsoft.com/office/2006/metadata/properties" xmlns:ns2="a1a463be-633b-491c-88e6-da7fa41bee5d" xmlns:ns3="bb9fb39c-77d5-4476-8b6a-a9a1bdaadf61" targetNamespace="http://schemas.microsoft.com/office/2006/metadata/properties" ma:root="true" ma:fieldsID="f7addbf4c5db278db8cf211e7bd9be3d" ns2:_="" ns3:_="">
    <xsd:import namespace="a1a463be-633b-491c-88e6-da7fa41bee5d"/>
    <xsd:import namespace="bb9fb39c-77d5-4476-8b6a-a9a1bdaadf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463be-633b-491c-88e6-da7fa41bee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fb39c-77d5-4476-8b6a-a9a1bdaad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18ACE-BAFA-4FC9-A73E-B6FE37B08658}"/>
</file>

<file path=customXml/itemProps2.xml><?xml version="1.0" encoding="utf-8"?>
<ds:datastoreItem xmlns:ds="http://schemas.openxmlformats.org/officeDocument/2006/customXml" ds:itemID="{656DF8B2-519F-4991-9F2B-3260BD9DB1B9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b9fb39c-77d5-4476-8b6a-a9a1bdaadf61"/>
    <ds:schemaRef ds:uri="http://purl.org/dc/elements/1.1/"/>
    <ds:schemaRef ds:uri="http://schemas.microsoft.com/office/infopath/2007/PartnerControls"/>
    <ds:schemaRef ds:uri="http://purl.org/dc/terms/"/>
    <ds:schemaRef ds:uri="a1a463be-633b-491c-88e6-da7fa41bee5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AEE50D-208F-4822-B659-2C4661F94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84EE8-E96D-482B-913F-C2151122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Ability Group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Ability Group</dc:title>
  <dc:subject>Brand Guidelines</dc:subject>
  <dc:creator>MR</dc:creator>
  <cp:lastModifiedBy>Julie Ring</cp:lastModifiedBy>
  <cp:revision>6</cp:revision>
  <cp:lastPrinted>2012-04-24T07:04:00Z</cp:lastPrinted>
  <dcterms:created xsi:type="dcterms:W3CDTF">2016-09-07T00:58:00Z</dcterms:created>
  <dcterms:modified xsi:type="dcterms:W3CDTF">2018-02-06T22:13:00Z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0x010100048034B2E022734E8A3BDC191B9B4DC1</vt:lpwstr>
  </property>
</Properties>
</file>